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F" w:rsidRDefault="009B430F" w:rsidP="009B430F">
      <w:r>
        <w:t>INSTRUCTIONS</w:t>
      </w:r>
      <w:bookmarkStart w:id="0" w:name="_GoBack"/>
      <w:bookmarkEnd w:id="0"/>
    </w:p>
    <w:p w:rsidR="005F7B03" w:rsidRDefault="005F7B03" w:rsidP="005F7B03">
      <w:pPr>
        <w:contextualSpacing/>
      </w:pPr>
      <w:r>
        <w:t>It is important that this record be both accurate and representative of your normal dietary intake.</w:t>
      </w:r>
    </w:p>
    <w:p w:rsidR="005F7B03" w:rsidRDefault="005F7B03" w:rsidP="005F7B03">
      <w:pPr>
        <w:contextualSpacing/>
      </w:pPr>
      <w:r>
        <w:t>Thus it is essential that you do not alter your normal eating habits in any way and that you record as</w:t>
      </w:r>
    </w:p>
    <w:p w:rsidR="005F7B03" w:rsidRDefault="005F7B03" w:rsidP="005F7B03">
      <w:pPr>
        <w:contextualSpacing/>
      </w:pPr>
      <w:proofErr w:type="gramStart"/>
      <w:r>
        <w:t>precisely</w:t>
      </w:r>
      <w:proofErr w:type="gramEnd"/>
      <w:r>
        <w:t xml:space="preserve"> as possible every single item that you consume (this includes water, vitamins, condiments,</w:t>
      </w:r>
    </w:p>
    <w:p w:rsidR="005F7B03" w:rsidRDefault="005F7B03" w:rsidP="005F7B03">
      <w:pPr>
        <w:contextualSpacing/>
      </w:pPr>
      <w:proofErr w:type="gramStart"/>
      <w:r>
        <w:t>etc</w:t>
      </w:r>
      <w:proofErr w:type="gramEnd"/>
      <w:r>
        <w:t>.). To do so, you must follow a few simple instructions (listed below). The purpose here is to</w:t>
      </w:r>
    </w:p>
    <w:p w:rsidR="005F7B03" w:rsidRDefault="005F7B03" w:rsidP="005F7B03">
      <w:pPr>
        <w:contextualSpacing/>
      </w:pPr>
      <w:proofErr w:type="gramStart"/>
      <w:r>
        <w:t>correctly</w:t>
      </w:r>
      <w:proofErr w:type="gramEnd"/>
      <w:r>
        <w:t xml:space="preserve"> record and quantify your normal intake, not to judge it. If you change </w:t>
      </w:r>
      <w:proofErr w:type="gramStart"/>
      <w:r>
        <w:t>your</w:t>
      </w:r>
      <w:proofErr w:type="gramEnd"/>
      <w:r>
        <w:t xml:space="preserve"> eating habits in</w:t>
      </w:r>
    </w:p>
    <w:p w:rsidR="005F7B03" w:rsidRDefault="005F7B03" w:rsidP="005F7B03">
      <w:pPr>
        <w:contextualSpacing/>
      </w:pPr>
      <w:proofErr w:type="spellStart"/>
      <w:proofErr w:type="gramStart"/>
      <w:r>
        <w:t>any</w:t>
      </w:r>
      <w:proofErr w:type="gramEnd"/>
      <w:r>
        <w:t xml:space="preserve"> way</w:t>
      </w:r>
      <w:proofErr w:type="spellEnd"/>
      <w:r>
        <w:t>, then we cannot accurately analyze your typical diet. The procedure may seem somewhat</w:t>
      </w:r>
    </w:p>
    <w:p w:rsidR="005F7B03" w:rsidRDefault="005F7B03" w:rsidP="005F7B03">
      <w:pPr>
        <w:contextualSpacing/>
      </w:pPr>
      <w:proofErr w:type="gramStart"/>
      <w:r>
        <w:t>cumbersome</w:t>
      </w:r>
      <w:proofErr w:type="gramEnd"/>
      <w:r>
        <w:t>, but remember, it is only three days.</w:t>
      </w:r>
    </w:p>
    <w:p w:rsidR="005F7B03" w:rsidRDefault="005F7B03" w:rsidP="005F7B03">
      <w:pPr>
        <w:contextualSpacing/>
      </w:pPr>
    </w:p>
    <w:p w:rsidR="009B430F" w:rsidRDefault="009B430F">
      <w:r>
        <w:t>Keep a pen and paper with you at all times to record</w:t>
      </w:r>
      <w:r>
        <w:t xml:space="preserve"> </w:t>
      </w:r>
      <w:r>
        <w:t xml:space="preserve">your intake including food item, quantity, and </w:t>
      </w:r>
      <w:r>
        <w:t>n</w:t>
      </w:r>
      <w:r>
        <w:t>otes.</w:t>
      </w:r>
      <w:r>
        <w:t xml:space="preserve"> </w:t>
      </w:r>
      <w:r>
        <w:t>This is imperative as snacks are typically consumed</w:t>
      </w:r>
      <w:r>
        <w:t xml:space="preserve"> </w:t>
      </w:r>
      <w:r>
        <w:t>unpredictably and, as a result, it is impossible to record</w:t>
      </w:r>
      <w:r>
        <w:t xml:space="preserve"> </w:t>
      </w:r>
      <w:r>
        <w:t>them accurately unless your recording forms are nearby</w:t>
      </w:r>
      <w:r>
        <w:t xml:space="preserve">. </w:t>
      </w:r>
      <w:r w:rsidRPr="009B430F">
        <w:t>Record three days that are representative of your normal</w:t>
      </w:r>
      <w:r>
        <w:t xml:space="preserve"> </w:t>
      </w:r>
      <w:r w:rsidRPr="009B430F">
        <w:t>intake. Therefore if your weekdays are different from your</w:t>
      </w:r>
      <w:r>
        <w:t xml:space="preserve"> </w:t>
      </w:r>
      <w:r w:rsidRPr="009B430F">
        <w:t>weekends, pick two weekdays and one weekend. Likewise,</w:t>
      </w:r>
      <w:r>
        <w:t xml:space="preserve"> </w:t>
      </w:r>
      <w:r w:rsidRPr="009B430F">
        <w:t xml:space="preserve">if </w:t>
      </w:r>
      <w:proofErr w:type="gramStart"/>
      <w:r w:rsidRPr="009B430F">
        <w:t>your</w:t>
      </w:r>
      <w:proofErr w:type="gramEnd"/>
      <w:r w:rsidRPr="009B430F">
        <w:t xml:space="preserve"> M, W, and F are different from your T and </w:t>
      </w:r>
      <w:proofErr w:type="spellStart"/>
      <w:r w:rsidRPr="009B430F">
        <w:t>Th</w:t>
      </w:r>
      <w:proofErr w:type="spellEnd"/>
      <w:r w:rsidRPr="009B430F">
        <w:t xml:space="preserve"> and all</w:t>
      </w:r>
      <w:r>
        <w:t xml:space="preserve"> </w:t>
      </w:r>
      <w:r w:rsidRPr="009B430F">
        <w:t>these days are different from your Sat and Sun, you should</w:t>
      </w:r>
      <w:r>
        <w:t xml:space="preserve"> </w:t>
      </w:r>
      <w:r w:rsidRPr="009B430F">
        <w:t>pick one day to represent each unique schedule</w:t>
      </w:r>
    </w:p>
    <w:p w:rsidR="009B430F" w:rsidRPr="009B430F" w:rsidRDefault="009B430F">
      <w:pPr>
        <w:rPr>
          <w:b/>
        </w:rPr>
      </w:pPr>
      <w:r>
        <w:rPr>
          <w:b/>
        </w:rPr>
        <w:t xml:space="preserve"> </w:t>
      </w:r>
      <w:r w:rsidR="005F7B03">
        <w:rPr>
          <w:b/>
        </w:rPr>
        <w:t>S</w:t>
      </w:r>
      <w:r>
        <w:rPr>
          <w:b/>
        </w:rPr>
        <w:t>ample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60" w:firstRow="1" w:lastRow="1" w:firstColumn="0" w:lastColumn="0" w:noHBand="0" w:noVBand="1"/>
      </w:tblPr>
      <w:tblGrid>
        <w:gridCol w:w="1457"/>
        <w:gridCol w:w="988"/>
        <w:gridCol w:w="5223"/>
        <w:gridCol w:w="1908"/>
      </w:tblGrid>
      <w:tr w:rsidR="009B430F" w:rsidRPr="009B430F" w:rsidTr="005F7B03">
        <w:tc>
          <w:tcPr>
            <w:tcW w:w="761" w:type="pct"/>
            <w:tcBorders>
              <w:top w:val="nil"/>
              <w:left w:val="nil"/>
            </w:tcBorders>
          </w:tcPr>
          <w:p w:rsidR="009B430F" w:rsidRPr="009B430F" w:rsidRDefault="009B430F" w:rsidP="009B430F">
            <w:pPr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</w:tcPr>
          <w:p w:rsidR="009B430F" w:rsidRPr="009B430F" w:rsidRDefault="009B430F" w:rsidP="009B430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Time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0F" w:rsidRPr="009B430F" w:rsidRDefault="009B430F" w:rsidP="009B430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What did I eat?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0F" w:rsidRPr="009B430F" w:rsidRDefault="009B430F" w:rsidP="009B430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How did I feel?</w:t>
            </w:r>
          </w:p>
        </w:tc>
      </w:tr>
      <w:tr w:rsidR="009B430F" w:rsidRPr="009B430F" w:rsidTr="005F7B03">
        <w:trPr>
          <w:trHeight w:val="720"/>
        </w:trPr>
        <w:tc>
          <w:tcPr>
            <w:tcW w:w="761" w:type="pct"/>
            <w:vAlign w:val="center"/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#1</w:t>
            </w:r>
          </w:p>
        </w:tc>
        <w:tc>
          <w:tcPr>
            <w:tcW w:w="516" w:type="pct"/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 xml:space="preserve">10 am </w:t>
            </w:r>
            <w:r w:rsidRPr="009B430F">
              <w:rPr>
                <w:rFonts w:ascii="Calibri" w:eastAsia="Calibri" w:hAnsi="Calibri" w:cs="Times New Roman"/>
                <w:lang w:val="en-CA"/>
              </w:rPr>
              <w:t xml:space="preserve"> </w:t>
            </w:r>
          </w:p>
        </w:tc>
        <w:tc>
          <w:tcPr>
            <w:tcW w:w="2727" w:type="pct"/>
            <w:tcBorders>
              <w:top w:val="single" w:sz="4" w:space="0" w:color="auto"/>
            </w:tcBorders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2 large doughnuts and a coffee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proofErr w:type="spellStart"/>
            <w:r w:rsidRPr="009B430F">
              <w:rPr>
                <w:rFonts w:ascii="Calibri" w:eastAsia="Calibri" w:hAnsi="Calibri" w:cs="Times New Roman"/>
                <w:lang w:val="en-CA"/>
              </w:rPr>
              <w:t>Slugish</w:t>
            </w:r>
            <w:proofErr w:type="spellEnd"/>
            <w:r w:rsidRPr="009B430F">
              <w:rPr>
                <w:rFonts w:ascii="Calibri" w:eastAsia="Calibri" w:hAnsi="Calibri" w:cs="Times New Roman"/>
                <w:lang w:val="en-CA"/>
              </w:rPr>
              <w:t xml:space="preserve"> </w:t>
            </w: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vAlign w:val="center"/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#2</w:t>
            </w:r>
          </w:p>
        </w:tc>
        <w:tc>
          <w:tcPr>
            <w:tcW w:w="516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 xml:space="preserve">1 pm </w:t>
            </w:r>
          </w:p>
        </w:tc>
        <w:tc>
          <w:tcPr>
            <w:tcW w:w="2727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Burger with Biggie fries from Wendy’s (ketchup, onions lettuce tomatoes)</w:t>
            </w:r>
          </w:p>
        </w:tc>
        <w:tc>
          <w:tcPr>
            <w:tcW w:w="996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Tired</w:t>
            </w: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vAlign w:val="center"/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#3</w:t>
            </w:r>
          </w:p>
        </w:tc>
        <w:tc>
          <w:tcPr>
            <w:tcW w:w="516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 xml:space="preserve">3 pm </w:t>
            </w:r>
          </w:p>
        </w:tc>
        <w:tc>
          <w:tcPr>
            <w:tcW w:w="2727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Chocolate covered almonds</w:t>
            </w:r>
          </w:p>
        </w:tc>
        <w:tc>
          <w:tcPr>
            <w:tcW w:w="996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energetic</w:t>
            </w: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vAlign w:val="center"/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#4</w:t>
            </w:r>
          </w:p>
        </w:tc>
        <w:tc>
          <w:tcPr>
            <w:tcW w:w="516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 xml:space="preserve">6:30 pm </w:t>
            </w:r>
          </w:p>
        </w:tc>
        <w:tc>
          <w:tcPr>
            <w:tcW w:w="2727" w:type="pct"/>
          </w:tcPr>
          <w:p w:rsidR="009B430F" w:rsidRPr="009B430F" w:rsidRDefault="005F7B03" w:rsidP="005F7B03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  <w:lang w:val="en-CA"/>
              </w:rPr>
              <w:t>lrg</w:t>
            </w:r>
            <w:proofErr w:type="spellEnd"/>
            <w:r>
              <w:rPr>
                <w:rFonts w:ascii="Calibri" w:eastAsia="Calibri" w:hAnsi="Calibri" w:cs="Times New Roman"/>
                <w:lang w:val="en-CA"/>
              </w:rPr>
              <w:t xml:space="preserve"> chicken breast, 10 spears asparagus, mashed potatoes (1cup) 1 diet coke 550 mL, </w:t>
            </w:r>
          </w:p>
        </w:tc>
        <w:tc>
          <w:tcPr>
            <w:tcW w:w="996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headache</w:t>
            </w: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vAlign w:val="center"/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#5</w:t>
            </w:r>
          </w:p>
        </w:tc>
        <w:tc>
          <w:tcPr>
            <w:tcW w:w="516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 xml:space="preserve">8 pm </w:t>
            </w:r>
          </w:p>
        </w:tc>
        <w:tc>
          <w:tcPr>
            <w:tcW w:w="2727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 xml:space="preserve">Ben and Jerry’s Chunky Monkey ice cream. 2 cups </w:t>
            </w:r>
          </w:p>
        </w:tc>
        <w:tc>
          <w:tcPr>
            <w:tcW w:w="996" w:type="pct"/>
          </w:tcPr>
          <w:p w:rsidR="009B430F" w:rsidRPr="009B430F" w:rsidRDefault="005F7B03" w:rsidP="009B430F">
            <w:pPr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 xml:space="preserve">Couldn’t sleep, gassy </w:t>
            </w: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vAlign w:val="center"/>
          </w:tcPr>
          <w:p w:rsidR="009B430F" w:rsidRPr="009B430F" w:rsidRDefault="009B430F" w:rsidP="009B430F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#6 (optional)</w:t>
            </w:r>
          </w:p>
        </w:tc>
        <w:tc>
          <w:tcPr>
            <w:tcW w:w="516" w:type="pct"/>
          </w:tcPr>
          <w:p w:rsidR="009B430F" w:rsidRPr="009B430F" w:rsidRDefault="009B430F" w:rsidP="009B430F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727" w:type="pct"/>
          </w:tcPr>
          <w:p w:rsidR="009B430F" w:rsidRPr="009B430F" w:rsidRDefault="009B430F" w:rsidP="009B430F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996" w:type="pct"/>
          </w:tcPr>
          <w:p w:rsidR="009B430F" w:rsidRPr="009B430F" w:rsidRDefault="009B430F" w:rsidP="009B430F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</w:tbl>
    <w:p w:rsidR="009B430F" w:rsidRDefault="009B430F"/>
    <w:p w:rsidR="005F7B03" w:rsidRDefault="005F7B03"/>
    <w:p w:rsidR="005F7B03" w:rsidRDefault="005F7B0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60" w:firstRow="1" w:lastRow="1" w:firstColumn="0" w:lastColumn="0" w:noHBand="0" w:noVBand="1"/>
      </w:tblPr>
      <w:tblGrid>
        <w:gridCol w:w="1457"/>
        <w:gridCol w:w="988"/>
        <w:gridCol w:w="4890"/>
        <w:gridCol w:w="2241"/>
      </w:tblGrid>
      <w:tr w:rsidR="005F7B03" w:rsidRPr="005F7B03" w:rsidTr="005F7B03">
        <w:tc>
          <w:tcPr>
            <w:tcW w:w="761" w:type="pct"/>
            <w:tcBorders>
              <w:top w:val="nil"/>
              <w:left w:val="nil"/>
            </w:tcBorders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5F7B03" w:rsidRDefault="005F7B03" w:rsidP="005F7B03">
            <w:pPr>
              <w:rPr>
                <w:b/>
                <w:i/>
                <w:lang w:val="en-CA"/>
              </w:rPr>
            </w:pPr>
            <w:r w:rsidRPr="005F7B03">
              <w:rPr>
                <w:b/>
                <w:lang w:val="en-CA"/>
              </w:rPr>
              <w:t>Time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5F7B03" w:rsidRDefault="005F7B03" w:rsidP="005F7B03">
            <w:pPr>
              <w:rPr>
                <w:b/>
                <w:i/>
                <w:lang w:val="en-CA"/>
              </w:rPr>
            </w:pPr>
            <w:r w:rsidRPr="005F7B03">
              <w:rPr>
                <w:b/>
                <w:lang w:val="en-CA"/>
              </w:rPr>
              <w:t>What did I eat?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5F7B03" w:rsidRDefault="005F7B03" w:rsidP="005F7B03">
            <w:pPr>
              <w:rPr>
                <w:b/>
                <w:i/>
                <w:lang w:val="en-CA"/>
              </w:rPr>
            </w:pPr>
            <w:r w:rsidRPr="005F7B03">
              <w:rPr>
                <w:b/>
                <w:lang w:val="en-CA"/>
              </w:rPr>
              <w:t>How did I feel?</w:t>
            </w:r>
          </w:p>
        </w:tc>
      </w:tr>
      <w:tr w:rsidR="005F7B03" w:rsidRPr="005F7B03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5F7B03" w:rsidRDefault="005F7B03" w:rsidP="005F7B03">
            <w:pPr>
              <w:rPr>
                <w:lang w:val="en-CA"/>
              </w:rPr>
            </w:pPr>
            <w:r w:rsidRPr="005F7B03">
              <w:rPr>
                <w:lang w:val="en-CA"/>
              </w:rPr>
              <w:t>Meal #1</w:t>
            </w:r>
          </w:p>
        </w:tc>
        <w:tc>
          <w:tcPr>
            <w:tcW w:w="516" w:type="pct"/>
          </w:tcPr>
          <w:p w:rsidR="005F7B03" w:rsidRPr="005F7B03" w:rsidRDefault="005F7B03" w:rsidP="005F7B03">
            <w:pPr>
              <w:rPr>
                <w:b/>
                <w:lang w:val="en-CA"/>
              </w:rPr>
            </w:pPr>
          </w:p>
        </w:tc>
        <w:tc>
          <w:tcPr>
            <w:tcW w:w="2553" w:type="pct"/>
            <w:tcBorders>
              <w:top w:val="single" w:sz="4" w:space="0" w:color="auto"/>
            </w:tcBorders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</w:tr>
      <w:tr w:rsidR="005F7B03" w:rsidRPr="005F7B03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5F7B03" w:rsidRDefault="005F7B03" w:rsidP="005F7B03">
            <w:pPr>
              <w:rPr>
                <w:lang w:val="en-CA"/>
              </w:rPr>
            </w:pPr>
            <w:r w:rsidRPr="005F7B03">
              <w:rPr>
                <w:lang w:val="en-CA"/>
              </w:rPr>
              <w:t>Meal #2</w:t>
            </w:r>
          </w:p>
        </w:tc>
        <w:tc>
          <w:tcPr>
            <w:tcW w:w="516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2553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1170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</w:tr>
      <w:tr w:rsidR="005F7B03" w:rsidRPr="005F7B03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5F7B03" w:rsidRDefault="005F7B03" w:rsidP="005F7B03">
            <w:pPr>
              <w:rPr>
                <w:lang w:val="en-CA"/>
              </w:rPr>
            </w:pPr>
            <w:r w:rsidRPr="005F7B03">
              <w:rPr>
                <w:lang w:val="en-CA"/>
              </w:rPr>
              <w:t>Meal #3</w:t>
            </w:r>
          </w:p>
        </w:tc>
        <w:tc>
          <w:tcPr>
            <w:tcW w:w="516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2553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1170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</w:tr>
      <w:tr w:rsidR="005F7B03" w:rsidRPr="005F7B03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5F7B03" w:rsidRDefault="005F7B03" w:rsidP="005F7B03">
            <w:pPr>
              <w:rPr>
                <w:lang w:val="en-CA"/>
              </w:rPr>
            </w:pPr>
            <w:r w:rsidRPr="005F7B03">
              <w:rPr>
                <w:lang w:val="en-CA"/>
              </w:rPr>
              <w:t>Meal #4</w:t>
            </w:r>
          </w:p>
        </w:tc>
        <w:tc>
          <w:tcPr>
            <w:tcW w:w="516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2553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1170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</w:tr>
      <w:tr w:rsidR="005F7B03" w:rsidRPr="005F7B03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5F7B03" w:rsidRDefault="005F7B03" w:rsidP="005F7B03">
            <w:pPr>
              <w:rPr>
                <w:lang w:val="en-CA"/>
              </w:rPr>
            </w:pPr>
            <w:r w:rsidRPr="005F7B03">
              <w:rPr>
                <w:lang w:val="en-CA"/>
              </w:rPr>
              <w:t>Meal #5</w:t>
            </w:r>
          </w:p>
        </w:tc>
        <w:tc>
          <w:tcPr>
            <w:tcW w:w="516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2553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1170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</w:tr>
      <w:tr w:rsidR="005F7B03" w:rsidRPr="005F7B03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5F7B03" w:rsidRDefault="005F7B03" w:rsidP="005F7B03">
            <w:pPr>
              <w:rPr>
                <w:lang w:val="en-CA"/>
              </w:rPr>
            </w:pPr>
            <w:r w:rsidRPr="005F7B03">
              <w:rPr>
                <w:lang w:val="en-CA"/>
              </w:rPr>
              <w:t>Meal #6 (optional)</w:t>
            </w:r>
          </w:p>
        </w:tc>
        <w:tc>
          <w:tcPr>
            <w:tcW w:w="516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2553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  <w:tc>
          <w:tcPr>
            <w:tcW w:w="1170" w:type="pct"/>
          </w:tcPr>
          <w:p w:rsidR="005F7B03" w:rsidRPr="005F7B03" w:rsidRDefault="005F7B03" w:rsidP="005F7B03">
            <w:pPr>
              <w:rPr>
                <w:lang w:val="en-CA"/>
              </w:rPr>
            </w:pPr>
          </w:p>
        </w:tc>
      </w:tr>
    </w:tbl>
    <w:p w:rsidR="005F7B03" w:rsidRDefault="005F7B03"/>
    <w:p w:rsidR="005F7B03" w:rsidRDefault="005F7B0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60" w:firstRow="1" w:lastRow="1" w:firstColumn="0" w:lastColumn="0" w:noHBand="0" w:noVBand="1"/>
      </w:tblPr>
      <w:tblGrid>
        <w:gridCol w:w="1457"/>
        <w:gridCol w:w="988"/>
        <w:gridCol w:w="4890"/>
        <w:gridCol w:w="2241"/>
      </w:tblGrid>
      <w:tr w:rsidR="005F7B03" w:rsidRPr="009B430F" w:rsidTr="005F7B03">
        <w:tc>
          <w:tcPr>
            <w:tcW w:w="761" w:type="pct"/>
            <w:tcBorders>
              <w:top w:val="nil"/>
              <w:left w:val="nil"/>
            </w:tcBorders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Time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What did I eat?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How did I feel?</w:t>
            </w: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#1</w:t>
            </w:r>
          </w:p>
        </w:tc>
        <w:tc>
          <w:tcPr>
            <w:tcW w:w="516" w:type="pct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</w:p>
        </w:tc>
        <w:tc>
          <w:tcPr>
            <w:tcW w:w="2553" w:type="pct"/>
            <w:tcBorders>
              <w:top w:val="single" w:sz="4" w:space="0" w:color="auto"/>
            </w:tcBorders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#2</w:t>
            </w:r>
          </w:p>
        </w:tc>
        <w:tc>
          <w:tcPr>
            <w:tcW w:w="516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#3</w:t>
            </w:r>
          </w:p>
        </w:tc>
        <w:tc>
          <w:tcPr>
            <w:tcW w:w="516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#4</w:t>
            </w:r>
          </w:p>
        </w:tc>
        <w:tc>
          <w:tcPr>
            <w:tcW w:w="516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#5</w:t>
            </w:r>
          </w:p>
        </w:tc>
        <w:tc>
          <w:tcPr>
            <w:tcW w:w="516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#6 (optional)</w:t>
            </w:r>
          </w:p>
        </w:tc>
        <w:tc>
          <w:tcPr>
            <w:tcW w:w="516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</w:tbl>
    <w:p w:rsidR="005F7B03" w:rsidRDefault="005F7B03"/>
    <w:p w:rsidR="005F7B03" w:rsidRDefault="005F7B03"/>
    <w:p w:rsidR="005F7B03" w:rsidRDefault="005F7B03"/>
    <w:p w:rsidR="005F7B03" w:rsidRDefault="005F7B03"/>
    <w:p w:rsidR="005F7B03" w:rsidRDefault="005F7B0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60" w:firstRow="1" w:lastRow="1" w:firstColumn="0" w:lastColumn="0" w:noHBand="0" w:noVBand="1"/>
      </w:tblPr>
      <w:tblGrid>
        <w:gridCol w:w="1457"/>
        <w:gridCol w:w="988"/>
        <w:gridCol w:w="4890"/>
        <w:gridCol w:w="2241"/>
      </w:tblGrid>
      <w:tr w:rsidR="005F7B03" w:rsidRPr="009B430F" w:rsidTr="005F7B03">
        <w:tc>
          <w:tcPr>
            <w:tcW w:w="761" w:type="pct"/>
            <w:tcBorders>
              <w:top w:val="nil"/>
              <w:left w:val="nil"/>
            </w:tcBorders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Time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What did I eat?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CA"/>
              </w:rPr>
            </w:pPr>
            <w:r w:rsidRPr="009B430F">
              <w:rPr>
                <w:rFonts w:ascii="Calibri" w:eastAsia="Calibri" w:hAnsi="Calibri" w:cs="Times New Roman"/>
                <w:b/>
                <w:lang w:val="en-CA"/>
              </w:rPr>
              <w:t>How did I feel?</w:t>
            </w:r>
          </w:p>
        </w:tc>
      </w:tr>
      <w:tr w:rsidR="005F7B03" w:rsidRPr="009B430F" w:rsidTr="005F7B03"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#1</w:t>
            </w:r>
          </w:p>
        </w:tc>
        <w:tc>
          <w:tcPr>
            <w:tcW w:w="516" w:type="pct"/>
          </w:tcPr>
          <w:p w:rsidR="005F7B03" w:rsidRPr="009B430F" w:rsidRDefault="005F7B03" w:rsidP="005F7B03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</w:p>
        </w:tc>
        <w:tc>
          <w:tcPr>
            <w:tcW w:w="2553" w:type="pct"/>
            <w:tcBorders>
              <w:top w:val="single" w:sz="4" w:space="0" w:color="auto"/>
            </w:tcBorders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#2</w:t>
            </w:r>
          </w:p>
        </w:tc>
        <w:tc>
          <w:tcPr>
            <w:tcW w:w="516" w:type="pct"/>
          </w:tcPr>
          <w:p w:rsidR="005F7B03" w:rsidRPr="009B430F" w:rsidRDefault="005F7B03" w:rsidP="005F7B0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#3</w:t>
            </w:r>
          </w:p>
        </w:tc>
        <w:tc>
          <w:tcPr>
            <w:tcW w:w="516" w:type="pct"/>
          </w:tcPr>
          <w:p w:rsidR="005F7B03" w:rsidRPr="009B430F" w:rsidRDefault="005F7B03" w:rsidP="005F7B0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#4</w:t>
            </w:r>
          </w:p>
        </w:tc>
        <w:tc>
          <w:tcPr>
            <w:tcW w:w="516" w:type="pct"/>
          </w:tcPr>
          <w:p w:rsidR="005F7B03" w:rsidRPr="009B430F" w:rsidRDefault="005F7B03" w:rsidP="005F7B0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#5</w:t>
            </w:r>
          </w:p>
        </w:tc>
        <w:tc>
          <w:tcPr>
            <w:tcW w:w="516" w:type="pct"/>
          </w:tcPr>
          <w:p w:rsidR="005F7B03" w:rsidRPr="009B430F" w:rsidRDefault="005F7B03" w:rsidP="005F7B0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  <w:tr w:rsidR="005F7B03" w:rsidRPr="009B430F" w:rsidTr="005F7B03">
        <w:trPr>
          <w:trHeight w:val="720"/>
        </w:trPr>
        <w:tc>
          <w:tcPr>
            <w:tcW w:w="761" w:type="pct"/>
            <w:shd w:val="clear" w:color="auto" w:fill="A6A6A6" w:themeFill="background1" w:themeFillShade="A6"/>
            <w:vAlign w:val="center"/>
          </w:tcPr>
          <w:p w:rsidR="005F7B03" w:rsidRPr="009B430F" w:rsidRDefault="005F7B03" w:rsidP="00135811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B430F">
              <w:rPr>
                <w:rFonts w:ascii="Calibri" w:eastAsia="Calibri" w:hAnsi="Calibri" w:cs="Times New Roman"/>
                <w:lang w:val="en-CA"/>
              </w:rPr>
              <w:t>Meal #6 (optional)</w:t>
            </w:r>
          </w:p>
        </w:tc>
        <w:tc>
          <w:tcPr>
            <w:tcW w:w="516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2553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  <w:tc>
          <w:tcPr>
            <w:tcW w:w="1170" w:type="pct"/>
          </w:tcPr>
          <w:p w:rsidR="005F7B03" w:rsidRPr="009B430F" w:rsidRDefault="005F7B03" w:rsidP="00135811">
            <w:pPr>
              <w:rPr>
                <w:rFonts w:ascii="Calibri" w:eastAsia="Calibri" w:hAnsi="Calibri" w:cs="Times New Roman"/>
                <w:lang w:val="en-CA"/>
              </w:rPr>
            </w:pPr>
          </w:p>
        </w:tc>
      </w:tr>
    </w:tbl>
    <w:p w:rsidR="005F7B03" w:rsidRDefault="005F7B03"/>
    <w:sectPr w:rsidR="005F7B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2E" w:rsidRDefault="00BF4B2E" w:rsidP="00D57434">
      <w:pPr>
        <w:spacing w:after="0" w:line="240" w:lineRule="auto"/>
      </w:pPr>
      <w:r>
        <w:separator/>
      </w:r>
    </w:p>
  </w:endnote>
  <w:endnote w:type="continuationSeparator" w:id="0">
    <w:p w:rsidR="00BF4B2E" w:rsidRDefault="00BF4B2E" w:rsidP="00D5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2E" w:rsidRDefault="00BF4B2E" w:rsidP="00D57434">
      <w:pPr>
        <w:spacing w:after="0" w:line="240" w:lineRule="auto"/>
      </w:pPr>
      <w:r>
        <w:separator/>
      </w:r>
    </w:p>
  </w:footnote>
  <w:footnote w:type="continuationSeparator" w:id="0">
    <w:p w:rsidR="00BF4B2E" w:rsidRDefault="00BF4B2E" w:rsidP="00D5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34" w:rsidRDefault="00D57434" w:rsidP="00D57434">
    <w:pPr>
      <w:pStyle w:val="Header"/>
      <w:jc w:val="center"/>
    </w:pPr>
    <w:proofErr w:type="spellStart"/>
    <w:r>
      <w:t>Quiktrain</w:t>
    </w:r>
    <w:proofErr w:type="spellEnd"/>
    <w:r>
      <w:t xml:space="preserve"> 3 Day food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F"/>
    <w:rsid w:val="003324E1"/>
    <w:rsid w:val="003C493B"/>
    <w:rsid w:val="005F7B03"/>
    <w:rsid w:val="008D4A02"/>
    <w:rsid w:val="009659FC"/>
    <w:rsid w:val="009B430F"/>
    <w:rsid w:val="00BF4B2E"/>
    <w:rsid w:val="00D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34"/>
  </w:style>
  <w:style w:type="paragraph" w:styleId="Footer">
    <w:name w:val="footer"/>
    <w:basedOn w:val="Normal"/>
    <w:link w:val="FooterChar"/>
    <w:uiPriority w:val="99"/>
    <w:unhideWhenUsed/>
    <w:rsid w:val="00D5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34"/>
  </w:style>
  <w:style w:type="paragraph" w:styleId="Footer">
    <w:name w:val="footer"/>
    <w:basedOn w:val="Normal"/>
    <w:link w:val="FooterChar"/>
    <w:uiPriority w:val="99"/>
    <w:unhideWhenUsed/>
    <w:rsid w:val="00D5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Drick Samuel</dc:creator>
  <cp:lastModifiedBy>Drick Samuel</cp:lastModifiedBy>
  <cp:revision>1</cp:revision>
  <dcterms:created xsi:type="dcterms:W3CDTF">2012-01-06T05:01:00Z</dcterms:created>
  <dcterms:modified xsi:type="dcterms:W3CDTF">2012-01-06T05:30:00Z</dcterms:modified>
</cp:coreProperties>
</file>